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5B" w:rsidRPr="00B83C0D" w:rsidRDefault="0047325B" w:rsidP="0047325B">
      <w:pPr>
        <w:jc w:val="center"/>
        <w:rPr>
          <w:rFonts w:ascii="Times New Roman" w:hAnsi="Times New Roman"/>
          <w:b/>
          <w:sz w:val="24"/>
          <w:szCs w:val="24"/>
        </w:rPr>
      </w:pPr>
      <w:r w:rsidRPr="00B83C0D">
        <w:rPr>
          <w:rFonts w:ascii="Times New Roman" w:hAnsi="Times New Roman"/>
          <w:b/>
          <w:sz w:val="24"/>
          <w:szCs w:val="24"/>
        </w:rPr>
        <w:t xml:space="preserve">Klauzula informacyjna o przetwarzaniu danych do umów cywilno-prawnych </w:t>
      </w:r>
    </w:p>
    <w:p w:rsidR="0047325B" w:rsidRDefault="0047325B" w:rsidP="0047325B">
      <w:pPr>
        <w:spacing w:line="240" w:lineRule="auto"/>
        <w:jc w:val="center"/>
        <w:rPr>
          <w:rFonts w:ascii="Times New Roman" w:hAnsi="Times New Roman"/>
          <w:i/>
        </w:rPr>
      </w:pPr>
    </w:p>
    <w:p w:rsidR="0047325B" w:rsidRDefault="0047325B" w:rsidP="0047325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Zgodnie z art. 13 Rozporządzenia Parlamentu Europejskiego i Rady (UE) 2016/679 z dnia </w:t>
      </w:r>
      <w:r>
        <w:rPr>
          <w:rFonts w:ascii="Times New Roman" w:hAnsi="Times New Roman"/>
          <w:sz w:val="24"/>
          <w:szCs w:val="24"/>
        </w:rPr>
        <w:br/>
        <w:t xml:space="preserve">27 kwietnia 2016 r. w sprawie ochrony osób fizycznych w związku z przetwarzaniem danych osobowych i w sprawie swobodnego przepływu takich danych (dalej: </w:t>
      </w:r>
      <w:r>
        <w:rPr>
          <w:rFonts w:ascii="Times New Roman" w:hAnsi="Times New Roman"/>
          <w:b/>
          <w:sz w:val="24"/>
          <w:szCs w:val="24"/>
          <w:u w:val="single"/>
        </w:rPr>
        <w:t>RODO</w:t>
      </w:r>
      <w:r>
        <w:rPr>
          <w:rFonts w:ascii="Times New Roman" w:hAnsi="Times New Roman"/>
          <w:sz w:val="24"/>
          <w:szCs w:val="24"/>
        </w:rPr>
        <w:t>) Uniwersytet Ekonomiczny w Krakowie informuje, iż:</w:t>
      </w:r>
    </w:p>
    <w:p w:rsidR="0047325B" w:rsidRDefault="0047325B" w:rsidP="0047325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Administratorem Pana/Pani danych osobowych jest Uniwersytet Ekonomiczny </w:t>
      </w:r>
      <w:r>
        <w:rPr>
          <w:rFonts w:ascii="Times New Roman" w:hAnsi="Times New Roman"/>
          <w:sz w:val="24"/>
          <w:szCs w:val="24"/>
        </w:rPr>
        <w:br/>
        <w:t xml:space="preserve">w Krakowie, z siedzibą ul. Rakowicka 27, 31-510 Kraków. </w:t>
      </w:r>
    </w:p>
    <w:p w:rsidR="0042361D" w:rsidRPr="002556E0" w:rsidRDefault="0042361D" w:rsidP="0042361D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kontaktowe do Inspektora</w:t>
      </w:r>
      <w:r w:rsidRPr="002556E0">
        <w:rPr>
          <w:rFonts w:ascii="Times New Roman" w:hAnsi="Times New Roman"/>
          <w:sz w:val="24"/>
          <w:szCs w:val="24"/>
        </w:rPr>
        <w:t xml:space="preserve"> Ochrony Danych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: e-mail: </w:t>
      </w:r>
      <w:hyperlink r:id="rId5" w:history="1">
        <w:r w:rsidRPr="002B1819">
          <w:rPr>
            <w:rStyle w:val="Hipercze"/>
            <w:rFonts w:ascii="Times New Roman" w:hAnsi="Times New Roman"/>
            <w:sz w:val="24"/>
            <w:szCs w:val="24"/>
          </w:rPr>
          <w:t>iod@uek.krakow.pl</w:t>
        </w:r>
      </w:hyperlink>
      <w:r>
        <w:rPr>
          <w:rFonts w:ascii="Times New Roman" w:hAnsi="Times New Roman"/>
          <w:sz w:val="24"/>
          <w:szCs w:val="24"/>
        </w:rPr>
        <w:t xml:space="preserve"> , telefon (12) 293 75 90</w:t>
      </w:r>
    </w:p>
    <w:p w:rsidR="0047325B" w:rsidRDefault="0047325B" w:rsidP="0047325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Pana/Pani dane osobowe będą przetwarzane w celach związanych z zawarciem </w:t>
      </w:r>
      <w:r>
        <w:rPr>
          <w:rFonts w:ascii="Times New Roman" w:hAnsi="Times New Roman"/>
          <w:sz w:val="24"/>
          <w:szCs w:val="24"/>
        </w:rPr>
        <w:br/>
        <w:t>i realizacją umowy cywilno-prawnej w oparciu o art. 6 ust.1 lit. b) RODO.</w:t>
      </w:r>
    </w:p>
    <w:p w:rsidR="0047325B" w:rsidRDefault="0047325B" w:rsidP="0047325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Pani/Pana dane osobowe mogą być udostępniane odpowiednim odbiorcom, </w:t>
      </w:r>
      <w:r>
        <w:rPr>
          <w:rFonts w:ascii="Times New Roman" w:hAnsi="Times New Roman"/>
          <w:sz w:val="24"/>
          <w:szCs w:val="24"/>
        </w:rPr>
        <w:br/>
        <w:t xml:space="preserve">w szczególności podmiotom zewnętrznym zajmującym się obsługą informatyczną lub prawną administratora albo instytucjom uprawnionym do kontroli działalności administratora lub instytucjom uprawnionym do uzyskania danych osobowych na podstawie przepisów prawa.    </w:t>
      </w:r>
    </w:p>
    <w:p w:rsidR="0047325B" w:rsidRPr="00900925" w:rsidRDefault="0047325B" w:rsidP="0047325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Pana / Pani dane osobowe będą przechowywane przez okres niezbędny do wykonania umowy, a po jej rozwiązaniu lub wygaśnięciu – </w:t>
      </w:r>
      <w:r w:rsidRPr="00900925">
        <w:rPr>
          <w:rFonts w:ascii="Times New Roman" w:hAnsi="Times New Roman"/>
          <w:sz w:val="24"/>
          <w:szCs w:val="24"/>
        </w:rPr>
        <w:t xml:space="preserve">przez obowiązkowy okres przechowywania dokumentacji, ustalony z odrębnymi przepisami. </w:t>
      </w:r>
    </w:p>
    <w:p w:rsidR="0047325B" w:rsidRDefault="0047325B" w:rsidP="0047325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Przysługuje Panu/Pani prawo dostępu do swoich danych osobowych, ich sprostowania, usunięcia lub ograniczenia przetwarzania a także prawo sprzeciwu, zażądania zaprzestania  przetwarzania i prawo przenoszenia danych – w przypadkach i na zasadach określonych </w:t>
      </w:r>
      <w:r>
        <w:rPr>
          <w:rFonts w:ascii="Times New Roman" w:hAnsi="Times New Roman"/>
          <w:sz w:val="24"/>
          <w:szCs w:val="24"/>
        </w:rPr>
        <w:br/>
        <w:t>w przepisach RODO.</w:t>
      </w:r>
    </w:p>
    <w:p w:rsidR="0047325B" w:rsidRDefault="0047325B" w:rsidP="0047325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Pani/Panu prawo do wniesienia skargi do Prezesa Urzędu Ochrony Danych Osobowych z siedzibą w Warszawie przy ul. Stawki 2, 00-193 Warszawa.</w:t>
      </w:r>
    </w:p>
    <w:p w:rsidR="0047325B" w:rsidRDefault="0047325B" w:rsidP="0047325B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Podanie danych osobowych jest warunkiem niezbędnym do zawarcia umowy cywilno-prawnej. W przypadku nie podania danych osobowych nie będzie możliwe jej zawarcie. </w:t>
      </w:r>
    </w:p>
    <w:p w:rsidR="0047325B" w:rsidRDefault="0047325B" w:rsidP="0047325B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Pani/Pana osobowe nie będą podlegać zautomatyzowanemu podejmowaniu decyzji </w:t>
      </w:r>
      <w:r>
        <w:rPr>
          <w:rFonts w:ascii="Times New Roman" w:hAnsi="Times New Roman"/>
          <w:sz w:val="24"/>
          <w:szCs w:val="24"/>
        </w:rPr>
        <w:br/>
        <w:t>lub profilowaniu.</w:t>
      </w:r>
    </w:p>
    <w:p w:rsidR="0047325B" w:rsidRDefault="0047325B" w:rsidP="0047325B">
      <w:pPr>
        <w:rPr>
          <w:sz w:val="24"/>
          <w:szCs w:val="24"/>
        </w:rPr>
      </w:pPr>
    </w:p>
    <w:p w:rsidR="0047325B" w:rsidRDefault="0047325B" w:rsidP="0047325B">
      <w:pPr>
        <w:ind w:left="360" w:hanging="370"/>
        <w:jc w:val="both"/>
        <w:textAlignment w:val="baseline"/>
        <w:rPr>
          <w:rFonts w:ascii="Times New Roman" w:hAnsi="Times New Roman"/>
          <w:strike/>
          <w:sz w:val="24"/>
          <w:szCs w:val="24"/>
        </w:rPr>
      </w:pPr>
    </w:p>
    <w:p w:rsidR="0047325B" w:rsidRDefault="0047325B" w:rsidP="0047325B">
      <w:pPr>
        <w:spacing w:after="0" w:line="240" w:lineRule="auto"/>
        <w:ind w:left="539" w:hanging="539"/>
        <w:jc w:val="both"/>
        <w:rPr>
          <w:rFonts w:ascii="Times New Roman" w:hAnsi="Times New Roman"/>
          <w:sz w:val="24"/>
          <w:szCs w:val="24"/>
        </w:rPr>
      </w:pPr>
      <w:r w:rsidRPr="00543521">
        <w:rPr>
          <w:rFonts w:ascii="Times New Roman" w:hAnsi="Times New Roman"/>
          <w:b/>
          <w:sz w:val="24"/>
          <w:szCs w:val="24"/>
        </w:rPr>
        <w:t>Zapoznałam/</w:t>
      </w:r>
      <w:proofErr w:type="spellStart"/>
      <w:r w:rsidRPr="00543521">
        <w:rPr>
          <w:rFonts w:ascii="Times New Roman" w:hAnsi="Times New Roman"/>
          <w:b/>
          <w:sz w:val="24"/>
          <w:szCs w:val="24"/>
        </w:rPr>
        <w:t>em</w:t>
      </w:r>
      <w:proofErr w:type="spellEnd"/>
      <w:r w:rsidRPr="00543521">
        <w:rPr>
          <w:rFonts w:ascii="Times New Roman" w:hAnsi="Times New Roman"/>
          <w:b/>
          <w:sz w:val="24"/>
          <w:szCs w:val="24"/>
        </w:rPr>
        <w:t xml:space="preserve"> się z klauzulą informacyjną</w:t>
      </w:r>
      <w:r>
        <w:rPr>
          <w:rFonts w:ascii="Times New Roman" w:hAnsi="Times New Roman"/>
          <w:sz w:val="24"/>
          <w:szCs w:val="24"/>
        </w:rPr>
        <w:t xml:space="preserve">        …………………………..………………..</w:t>
      </w:r>
    </w:p>
    <w:p w:rsidR="0047325B" w:rsidRPr="002556E0" w:rsidRDefault="0047325B" w:rsidP="0047325B">
      <w:pPr>
        <w:spacing w:after="0" w:line="240" w:lineRule="auto"/>
        <w:ind w:left="539" w:hanging="53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d</w:t>
      </w:r>
      <w:r w:rsidRPr="002556E0">
        <w:rPr>
          <w:rFonts w:ascii="Times New Roman" w:hAnsi="Times New Roman"/>
          <w:sz w:val="16"/>
          <w:szCs w:val="16"/>
        </w:rPr>
        <w:t xml:space="preserve">ata i podpis </w:t>
      </w:r>
    </w:p>
    <w:p w:rsidR="0047325B" w:rsidRPr="002556E0" w:rsidRDefault="0047325B" w:rsidP="0047325B">
      <w:pPr>
        <w:rPr>
          <w:sz w:val="24"/>
          <w:szCs w:val="24"/>
        </w:rPr>
      </w:pPr>
    </w:p>
    <w:p w:rsidR="0047325B" w:rsidRDefault="0047325B"/>
    <w:sectPr w:rsidR="0047325B" w:rsidSect="0047325B">
      <w:pgSz w:w="11906" w:h="16838"/>
      <w:pgMar w:top="851" w:right="1191" w:bottom="851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94353"/>
    <w:multiLevelType w:val="hybridMultilevel"/>
    <w:tmpl w:val="20EC7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7325B"/>
    <w:rsid w:val="00106849"/>
    <w:rsid w:val="0042361D"/>
    <w:rsid w:val="0047325B"/>
    <w:rsid w:val="0087759C"/>
    <w:rsid w:val="00A96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325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basedOn w:val="Domylnaczcionkaakapitu"/>
    <w:rsid w:val="004732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e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o przetwarzaniu danych do umów cywilno-prawnych </vt:lpstr>
    </vt:vector>
  </TitlesOfParts>
  <Company>Uniwersytet Ekonomiczny w Krakowie</Company>
  <LinksUpToDate>false</LinksUpToDate>
  <CharactersWithSpaces>2273</CharactersWithSpaces>
  <SharedDoc>false</SharedDoc>
  <HLinks>
    <vt:vector size="6" baseType="variant">
      <vt:variant>
        <vt:i4>5636144</vt:i4>
      </vt:variant>
      <vt:variant>
        <vt:i4>0</vt:i4>
      </vt:variant>
      <vt:variant>
        <vt:i4>0</vt:i4>
      </vt:variant>
      <vt:variant>
        <vt:i4>5</vt:i4>
      </vt:variant>
      <vt:variant>
        <vt:lpwstr>mailto:iod@uek.krakow.pl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o przetwarzaniu danych do umów cywilno-prawnych</dc:title>
  <dc:creator>Ewa Skiba</dc:creator>
  <cp:lastModifiedBy>rupaczt</cp:lastModifiedBy>
  <cp:revision>2</cp:revision>
  <dcterms:created xsi:type="dcterms:W3CDTF">2018-11-14T10:01:00Z</dcterms:created>
  <dcterms:modified xsi:type="dcterms:W3CDTF">2018-11-14T10:01:00Z</dcterms:modified>
</cp:coreProperties>
</file>